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A5EB604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PEVMD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418F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5A215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5A2157" w:rsidRPr="005A215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ENVIRONMENTAL LAWS AND POLICIES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64E3C8A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DF0A7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99BBA29" w14:textId="302AC146" w:rsidR="0061768F" w:rsidRPr="005A2157" w:rsidRDefault="005A2157" w:rsidP="005A2157">
      <w:pPr>
        <w:pStyle w:val="ListParagraph"/>
        <w:numPr>
          <w:ilvl w:val="0"/>
          <w:numId w:val="73"/>
        </w:numPr>
        <w:spacing w:after="0" w:line="240" w:lineRule="auto"/>
        <w:ind w:right="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in the blanks: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2x5=10</w:t>
      </w:r>
    </w:p>
    <w:p w14:paraId="3B89E0EB" w14:textId="3C52CFD3" w:rsidR="005A2157" w:rsidRDefault="005A2157" w:rsidP="005A2157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Principle 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72392">
        <w:rPr>
          <w:rFonts w:ascii="Times New Roman" w:hAnsi="Times New Roman" w:cs="Times New Roman"/>
          <w:sz w:val="24"/>
          <w:szCs w:val="24"/>
        </w:rPr>
        <w:t xml:space="preserve"> of the Rio Declaration on Development and Environment states that “states shall develop the national law regarding liability and compensation for the victims of Pollution and other environmental damage”.</w:t>
      </w:r>
    </w:p>
    <w:p w14:paraId="0381C2E0" w14:textId="22103B50" w:rsidR="005A2157" w:rsidRDefault="005A2157" w:rsidP="005A2157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A _____________owner is one who has title to land adjacent to a natural stream.</w:t>
      </w:r>
    </w:p>
    <w:p w14:paraId="394741CE" w14:textId="57CED429" w:rsidR="005A2157" w:rsidRDefault="005A2157" w:rsidP="005A2157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Water is a subject in the _________ list of the Indian Constitution.</w:t>
      </w:r>
    </w:p>
    <w:p w14:paraId="50D6954C" w14:textId="534AE8E5" w:rsidR="005A2157" w:rsidRDefault="005A2157" w:rsidP="005A2157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EIS stands for _______________________.</w:t>
      </w:r>
    </w:p>
    <w:p w14:paraId="311588EC" w14:textId="28BAAC4D" w:rsidR="005A2157" w:rsidRDefault="005A2157" w:rsidP="005A2157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The National Environmental Appellate Authority Act, 1997 is chaired by a ____________________ or a ___________________.</w:t>
      </w:r>
    </w:p>
    <w:p w14:paraId="48E58634" w14:textId="0B64CD41" w:rsidR="005A2157" w:rsidRDefault="005A2157" w:rsidP="005A2157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2x5=10</w:t>
      </w:r>
    </w:p>
    <w:p w14:paraId="0CE49274" w14:textId="09D0D70B" w:rsidR="005A2157" w:rsidRDefault="005A2157" w:rsidP="005A2157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What are the two Articles of the Indian Constitution that specifically deals with environmental protection?</w:t>
      </w:r>
    </w:p>
    <w:p w14:paraId="7482E246" w14:textId="4B9E5F70" w:rsidR="005A2157" w:rsidRDefault="005A2157" w:rsidP="005A2157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In which case did the Supreme Court of India explain the scope of judicial review in environmental cases?</w:t>
      </w:r>
    </w:p>
    <w:p w14:paraId="7481D250" w14:textId="78608282" w:rsidR="005A2157" w:rsidRDefault="005A2157" w:rsidP="005A2157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When was the Indian Forest Act, 1927 enacted?</w:t>
      </w:r>
    </w:p>
    <w:p w14:paraId="1E63E482" w14:textId="20D65B30" w:rsidR="005A2157" w:rsidRDefault="005A2157" w:rsidP="005A2157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Which Authority under the National Green Tribunal monitors the implementation of environmental laws?</w:t>
      </w:r>
    </w:p>
    <w:p w14:paraId="0CA527F1" w14:textId="4B384B6A" w:rsidR="005A2157" w:rsidRDefault="005A2157" w:rsidP="005A2157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What are the sections incorporated under the Wildlife (Protection) Amendment Act, 2002?</w:t>
      </w:r>
    </w:p>
    <w:p w14:paraId="0511CCAD" w14:textId="346CA564" w:rsidR="005A2157" w:rsidRDefault="005A2157" w:rsidP="005A2157">
      <w:pPr>
        <w:pStyle w:val="NoSpacing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Biosphere Reserves are organised into 3 interrelated zones. Name them.</w:t>
      </w:r>
    </w:p>
    <w:p w14:paraId="14A09DD7" w14:textId="1F2CD6F4" w:rsidR="005A2157" w:rsidRDefault="005A2157" w:rsidP="005A2157">
      <w:pPr>
        <w:pStyle w:val="NoSpacing"/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072392">
        <w:rPr>
          <w:rFonts w:ascii="Times New Roman" w:hAnsi="Times New Roman" w:cs="Times New Roman"/>
          <w:b/>
          <w:sz w:val="24"/>
          <w:szCs w:val="24"/>
          <w:u w:val="single"/>
        </w:rPr>
        <w:t>any one</w:t>
      </w:r>
      <w:r w:rsidRPr="00072392">
        <w:rPr>
          <w:rFonts w:ascii="Times New Roman" w:hAnsi="Times New Roman" w:cs="Times New Roman"/>
          <w:sz w:val="24"/>
          <w:szCs w:val="24"/>
        </w:rPr>
        <w:t xml:space="preserve"> of the following cases: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5x1=5</w:t>
      </w:r>
    </w:p>
    <w:p w14:paraId="7D2BC66A" w14:textId="1EB4E9BC" w:rsidR="005A2157" w:rsidRDefault="005A2157" w:rsidP="005A2157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“Polluter’s pay” principle and the principle of sustainable development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8B9F4C" w14:textId="637AA0E2" w:rsidR="005A2157" w:rsidRDefault="005A2157" w:rsidP="005A2157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M.C. Mehta v. Union Of India (Taj Trapezium Case)</w:t>
      </w:r>
    </w:p>
    <w:p w14:paraId="33F381DB" w14:textId="7A8F5964" w:rsidR="005A2157" w:rsidRDefault="005A2157" w:rsidP="005A2157">
      <w:pPr>
        <w:pStyle w:val="NoSpacing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The Narmada Valley Project</w:t>
      </w:r>
    </w:p>
    <w:p w14:paraId="0AAA7A37" w14:textId="77777777" w:rsidR="005A2157" w:rsidRDefault="005A2157" w:rsidP="005A21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692853" w14:textId="77777777" w:rsidR="005A2157" w:rsidRDefault="005A2157" w:rsidP="005A21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8FE096" w14:textId="61FBC9F4" w:rsidR="005A2157" w:rsidRDefault="005A2157" w:rsidP="005A2157">
      <w:pPr>
        <w:pStyle w:val="NoSpacing"/>
        <w:ind w:left="576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P.T.O</w:t>
      </w:r>
    </w:p>
    <w:p w14:paraId="293F87BA" w14:textId="77777777" w:rsidR="005A2157" w:rsidRDefault="005A2157" w:rsidP="005A2157">
      <w:pPr>
        <w:pStyle w:val="NoSpacing"/>
        <w:ind w:left="576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7FBDA0" w14:textId="77777777" w:rsidR="005A2157" w:rsidRDefault="005A2157" w:rsidP="005A2157">
      <w:pPr>
        <w:pStyle w:val="NoSpacing"/>
        <w:ind w:left="576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8BBE31" w14:textId="11B98B0D" w:rsidR="005A2157" w:rsidRPr="005A2157" w:rsidRDefault="005A2157" w:rsidP="005A2157">
      <w:pPr>
        <w:pStyle w:val="NoSpacing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072392">
        <w:rPr>
          <w:rFonts w:ascii="Times New Roman" w:hAnsi="Times New Roman" w:cs="Times New Roman"/>
          <w:sz w:val="24"/>
          <w:szCs w:val="24"/>
        </w:rPr>
        <w:t xml:space="preserve">Answer </w:t>
      </w:r>
      <w:r w:rsidRPr="00072392">
        <w:rPr>
          <w:rFonts w:ascii="Times New Roman" w:hAnsi="Times New Roman" w:cs="Times New Roman"/>
          <w:b/>
          <w:sz w:val="24"/>
          <w:szCs w:val="24"/>
          <w:u w:val="single"/>
        </w:rPr>
        <w:t>any three</w:t>
      </w:r>
      <w:r w:rsidRPr="000723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2392">
        <w:rPr>
          <w:rFonts w:ascii="Times New Roman" w:hAnsi="Times New Roman" w:cs="Times New Roman"/>
          <w:sz w:val="24"/>
          <w:szCs w:val="24"/>
        </w:rPr>
        <w:t>of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15x3=45</w:t>
      </w:r>
    </w:p>
    <w:p w14:paraId="6C8ECD0B" w14:textId="63295DD9" w:rsidR="005A2157" w:rsidRDefault="005A2157" w:rsidP="005A2157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Discuss the recent judicial observations on noise pollution in India.</w:t>
      </w:r>
    </w:p>
    <w:p w14:paraId="2064CCC8" w14:textId="35EABF08" w:rsidR="005A2157" w:rsidRDefault="005A2157" w:rsidP="005A2157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Analyse the laws relating to protection of forest in India.</w:t>
      </w:r>
    </w:p>
    <w:p w14:paraId="4595B396" w14:textId="2AD1CBBE" w:rsidR="005A2157" w:rsidRDefault="005A2157" w:rsidP="005A2157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Evaluate the effort of the National Green Tribunal in environmental protection in India.</w:t>
      </w:r>
    </w:p>
    <w:p w14:paraId="704B3132" w14:textId="0FDD1541" w:rsidR="005A2157" w:rsidRDefault="005A2157" w:rsidP="005A2157">
      <w:pPr>
        <w:pStyle w:val="NoSpacing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2392">
        <w:rPr>
          <w:rFonts w:ascii="Times New Roman" w:hAnsi="Times New Roman" w:cs="Times New Roman"/>
          <w:sz w:val="24"/>
          <w:szCs w:val="24"/>
        </w:rPr>
        <w:t>Discuss the principles that should be applicable to the majority of protected area conflicts.</w:t>
      </w:r>
    </w:p>
    <w:p w14:paraId="4374BE0E" w14:textId="77777777" w:rsidR="005A2157" w:rsidRDefault="005A2157" w:rsidP="005A215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298B554" w14:textId="77777777" w:rsidR="005A2157" w:rsidRDefault="005A2157" w:rsidP="005A215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AB3566D" w14:textId="7AF29BF3" w:rsidR="005A2157" w:rsidRDefault="005A2157" w:rsidP="005A2157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418F6280" w14:textId="77777777" w:rsidR="005A2157" w:rsidRPr="005A2157" w:rsidRDefault="005A2157" w:rsidP="005A2157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5A2157" w:rsidRPr="005A2157" w:rsidSect="00E15779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4828B3"/>
    <w:multiLevelType w:val="hybridMultilevel"/>
    <w:tmpl w:val="EE060716"/>
    <w:lvl w:ilvl="0" w:tplc="19984A02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6F330F"/>
    <w:multiLevelType w:val="hybridMultilevel"/>
    <w:tmpl w:val="1E922BA0"/>
    <w:lvl w:ilvl="0" w:tplc="116A627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E4B93"/>
    <w:multiLevelType w:val="hybridMultilevel"/>
    <w:tmpl w:val="F2DA5E6A"/>
    <w:lvl w:ilvl="0" w:tplc="116A627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E24C6"/>
    <w:multiLevelType w:val="hybridMultilevel"/>
    <w:tmpl w:val="C5EC86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3279A0"/>
    <w:multiLevelType w:val="hybridMultilevel"/>
    <w:tmpl w:val="61F8E748"/>
    <w:lvl w:ilvl="0" w:tplc="5BC0552A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651C6E"/>
    <w:multiLevelType w:val="hybridMultilevel"/>
    <w:tmpl w:val="078A8512"/>
    <w:lvl w:ilvl="0" w:tplc="90161616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74934"/>
    <w:multiLevelType w:val="hybridMultilevel"/>
    <w:tmpl w:val="307ED72E"/>
    <w:lvl w:ilvl="0" w:tplc="C088BA60">
      <w:start w:val="1"/>
      <w:numFmt w:val="upperLetter"/>
      <w:lvlText w:val="%1.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D2D5FA4"/>
    <w:multiLevelType w:val="hybridMultilevel"/>
    <w:tmpl w:val="A6BE52D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562F73"/>
    <w:multiLevelType w:val="hybridMultilevel"/>
    <w:tmpl w:val="E4C2A87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F5947C7"/>
    <w:multiLevelType w:val="hybridMultilevel"/>
    <w:tmpl w:val="1C6A8078"/>
    <w:lvl w:ilvl="0" w:tplc="05469A22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6622E9A"/>
    <w:multiLevelType w:val="hybridMultilevel"/>
    <w:tmpl w:val="2768257A"/>
    <w:lvl w:ilvl="0" w:tplc="116A627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7AC2C45"/>
    <w:multiLevelType w:val="hybridMultilevel"/>
    <w:tmpl w:val="41B2D95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8CB2F0B"/>
    <w:multiLevelType w:val="hybridMultilevel"/>
    <w:tmpl w:val="E718142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BC738B0"/>
    <w:multiLevelType w:val="hybridMultilevel"/>
    <w:tmpl w:val="B0A09D18"/>
    <w:lvl w:ilvl="0" w:tplc="39F6EA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3A75B0A"/>
    <w:multiLevelType w:val="hybridMultilevel"/>
    <w:tmpl w:val="B2E458D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61508B5"/>
    <w:multiLevelType w:val="hybridMultilevel"/>
    <w:tmpl w:val="77EAE76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CCB7B91"/>
    <w:multiLevelType w:val="hybridMultilevel"/>
    <w:tmpl w:val="6B38C7F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8" w15:restartNumberingAfterBreak="0">
    <w:nsid w:val="707F1443"/>
    <w:multiLevelType w:val="hybridMultilevel"/>
    <w:tmpl w:val="E3ACC07C"/>
    <w:lvl w:ilvl="0" w:tplc="40090015">
      <w:start w:val="1"/>
      <w:numFmt w:val="upp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FD0182B"/>
    <w:multiLevelType w:val="hybridMultilevel"/>
    <w:tmpl w:val="AA2CE3F4"/>
    <w:lvl w:ilvl="0" w:tplc="99CEE46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62"/>
  </w:num>
  <w:num w:numId="2" w16cid:durableId="430397708">
    <w:abstractNumId w:val="64"/>
  </w:num>
  <w:num w:numId="3" w16cid:durableId="214509401">
    <w:abstractNumId w:val="74"/>
  </w:num>
  <w:num w:numId="4" w16cid:durableId="354498416">
    <w:abstractNumId w:val="67"/>
  </w:num>
  <w:num w:numId="5" w16cid:durableId="1742561299">
    <w:abstractNumId w:val="32"/>
  </w:num>
  <w:num w:numId="6" w16cid:durableId="524515582">
    <w:abstractNumId w:val="23"/>
  </w:num>
  <w:num w:numId="7" w16cid:durableId="2016303034">
    <w:abstractNumId w:val="10"/>
  </w:num>
  <w:num w:numId="8" w16cid:durableId="589043682">
    <w:abstractNumId w:val="22"/>
  </w:num>
  <w:num w:numId="9" w16cid:durableId="262038176">
    <w:abstractNumId w:val="21"/>
  </w:num>
  <w:num w:numId="10" w16cid:durableId="1736126832">
    <w:abstractNumId w:val="56"/>
  </w:num>
  <w:num w:numId="11" w16cid:durableId="883912357">
    <w:abstractNumId w:val="72"/>
  </w:num>
  <w:num w:numId="12" w16cid:durableId="1674069099">
    <w:abstractNumId w:val="18"/>
  </w:num>
  <w:num w:numId="13" w16cid:durableId="703293326">
    <w:abstractNumId w:val="37"/>
  </w:num>
  <w:num w:numId="14" w16cid:durableId="1122843402">
    <w:abstractNumId w:val="19"/>
  </w:num>
  <w:num w:numId="15" w16cid:durableId="1826778718">
    <w:abstractNumId w:val="34"/>
  </w:num>
  <w:num w:numId="16" w16cid:durableId="1128937327">
    <w:abstractNumId w:val="9"/>
  </w:num>
  <w:num w:numId="17" w16cid:durableId="2129222">
    <w:abstractNumId w:val="71"/>
  </w:num>
  <w:num w:numId="18" w16cid:durableId="68894306">
    <w:abstractNumId w:val="12"/>
  </w:num>
  <w:num w:numId="19" w16cid:durableId="1040931370">
    <w:abstractNumId w:val="24"/>
  </w:num>
  <w:num w:numId="20" w16cid:durableId="1357730999">
    <w:abstractNumId w:val="55"/>
  </w:num>
  <w:num w:numId="21" w16cid:durableId="1217938096">
    <w:abstractNumId w:val="17"/>
  </w:num>
  <w:num w:numId="22" w16cid:durableId="2141339350">
    <w:abstractNumId w:val="44"/>
  </w:num>
  <w:num w:numId="23" w16cid:durableId="369573489">
    <w:abstractNumId w:val="27"/>
  </w:num>
  <w:num w:numId="24" w16cid:durableId="252471204">
    <w:abstractNumId w:val="31"/>
  </w:num>
  <w:num w:numId="25" w16cid:durableId="438717253">
    <w:abstractNumId w:val="43"/>
  </w:num>
  <w:num w:numId="26" w16cid:durableId="1070615669">
    <w:abstractNumId w:val="63"/>
  </w:num>
  <w:num w:numId="27" w16cid:durableId="1761831156">
    <w:abstractNumId w:val="69"/>
  </w:num>
  <w:num w:numId="28" w16cid:durableId="2093622839">
    <w:abstractNumId w:val="38"/>
  </w:num>
  <w:num w:numId="29" w16cid:durableId="99880485">
    <w:abstractNumId w:val="5"/>
  </w:num>
  <w:num w:numId="30" w16cid:durableId="1324508742">
    <w:abstractNumId w:val="76"/>
  </w:num>
  <w:num w:numId="31" w16cid:durableId="206377022">
    <w:abstractNumId w:val="59"/>
  </w:num>
  <w:num w:numId="32" w16cid:durableId="1815565458">
    <w:abstractNumId w:val="42"/>
  </w:num>
  <w:num w:numId="33" w16cid:durableId="1799760194">
    <w:abstractNumId w:val="41"/>
  </w:num>
  <w:num w:numId="34" w16cid:durableId="265307577">
    <w:abstractNumId w:val="77"/>
  </w:num>
  <w:num w:numId="35" w16cid:durableId="683435195">
    <w:abstractNumId w:val="39"/>
  </w:num>
  <w:num w:numId="36" w16cid:durableId="364335673">
    <w:abstractNumId w:val="8"/>
  </w:num>
  <w:num w:numId="37" w16cid:durableId="1578008442">
    <w:abstractNumId w:val="70"/>
  </w:num>
  <w:num w:numId="38" w16cid:durableId="227805846">
    <w:abstractNumId w:val="45"/>
  </w:num>
  <w:num w:numId="39" w16cid:durableId="443502715">
    <w:abstractNumId w:val="14"/>
  </w:num>
  <w:num w:numId="40" w16cid:durableId="1386028145">
    <w:abstractNumId w:val="33"/>
  </w:num>
  <w:num w:numId="41" w16cid:durableId="1727602202">
    <w:abstractNumId w:val="75"/>
  </w:num>
  <w:num w:numId="42" w16cid:durableId="14549870">
    <w:abstractNumId w:val="73"/>
  </w:num>
  <w:num w:numId="43" w16cid:durableId="2050569423">
    <w:abstractNumId w:val="40"/>
  </w:num>
  <w:num w:numId="44" w16cid:durableId="1829899929">
    <w:abstractNumId w:val="25"/>
  </w:num>
  <w:num w:numId="45" w16cid:durableId="689259686">
    <w:abstractNumId w:val="46"/>
  </w:num>
  <w:num w:numId="46" w16cid:durableId="856580506">
    <w:abstractNumId w:val="7"/>
  </w:num>
  <w:num w:numId="47" w16cid:durableId="1726101429">
    <w:abstractNumId w:val="49"/>
  </w:num>
  <w:num w:numId="48" w16cid:durableId="1199658418">
    <w:abstractNumId w:val="66"/>
  </w:num>
  <w:num w:numId="49" w16cid:durableId="1680352228">
    <w:abstractNumId w:val="30"/>
  </w:num>
  <w:num w:numId="50" w16cid:durableId="408581877">
    <w:abstractNumId w:val="26"/>
  </w:num>
  <w:num w:numId="51" w16cid:durableId="707098195">
    <w:abstractNumId w:val="6"/>
  </w:num>
  <w:num w:numId="52" w16cid:durableId="685131520">
    <w:abstractNumId w:val="48"/>
  </w:num>
  <w:num w:numId="53" w16cid:durableId="969436471">
    <w:abstractNumId w:val="28"/>
  </w:num>
  <w:num w:numId="54" w16cid:durableId="130559230">
    <w:abstractNumId w:val="36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4"/>
  </w:num>
  <w:num w:numId="58" w16cid:durableId="291789609">
    <w:abstractNumId w:val="60"/>
  </w:num>
  <w:num w:numId="59" w16cid:durableId="169176595">
    <w:abstractNumId w:val="4"/>
  </w:num>
  <w:num w:numId="60" w16cid:durableId="1762601911">
    <w:abstractNumId w:val="57"/>
  </w:num>
  <w:num w:numId="61" w16cid:durableId="272829262">
    <w:abstractNumId w:val="50"/>
  </w:num>
  <w:num w:numId="62" w16cid:durableId="96216813">
    <w:abstractNumId w:val="2"/>
  </w:num>
  <w:num w:numId="63" w16cid:durableId="287666567">
    <w:abstractNumId w:val="16"/>
  </w:num>
  <w:num w:numId="64" w16cid:durableId="650137214">
    <w:abstractNumId w:val="78"/>
  </w:num>
  <w:num w:numId="65" w16cid:durableId="35664185">
    <w:abstractNumId w:val="3"/>
  </w:num>
  <w:num w:numId="66" w16cid:durableId="101539196">
    <w:abstractNumId w:val="11"/>
  </w:num>
  <w:num w:numId="67" w16cid:durableId="1257246050">
    <w:abstractNumId w:val="15"/>
  </w:num>
  <w:num w:numId="68" w16cid:durableId="559830569">
    <w:abstractNumId w:val="20"/>
  </w:num>
  <w:num w:numId="69" w16cid:durableId="1038431971">
    <w:abstractNumId w:val="68"/>
  </w:num>
  <w:num w:numId="70" w16cid:durableId="1117677500">
    <w:abstractNumId w:val="52"/>
  </w:num>
  <w:num w:numId="71" w16cid:durableId="1606425108">
    <w:abstractNumId w:val="29"/>
  </w:num>
  <w:num w:numId="72" w16cid:durableId="220748451">
    <w:abstractNumId w:val="13"/>
  </w:num>
  <w:num w:numId="73" w16cid:durableId="1231118511">
    <w:abstractNumId w:val="53"/>
  </w:num>
  <w:num w:numId="74" w16cid:durableId="1125346299">
    <w:abstractNumId w:val="47"/>
  </w:num>
  <w:num w:numId="75" w16cid:durableId="340816536">
    <w:abstractNumId w:val="35"/>
  </w:num>
  <w:num w:numId="76" w16cid:durableId="1487629845">
    <w:abstractNumId w:val="58"/>
  </w:num>
  <w:num w:numId="77" w16cid:durableId="1297877334">
    <w:abstractNumId w:val="51"/>
  </w:num>
  <w:num w:numId="78" w16cid:durableId="1681615858">
    <w:abstractNumId w:val="61"/>
  </w:num>
  <w:num w:numId="79" w16cid:durableId="290748162">
    <w:abstractNumId w:val="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A41BC"/>
    <w:rsid w:val="0031654F"/>
    <w:rsid w:val="00330F31"/>
    <w:rsid w:val="00337510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5A2157"/>
    <w:rsid w:val="005C13EF"/>
    <w:rsid w:val="0061768F"/>
    <w:rsid w:val="00632136"/>
    <w:rsid w:val="00640107"/>
    <w:rsid w:val="006418F4"/>
    <w:rsid w:val="00656FE7"/>
    <w:rsid w:val="00684ACA"/>
    <w:rsid w:val="006F540C"/>
    <w:rsid w:val="007328BE"/>
    <w:rsid w:val="0073465E"/>
    <w:rsid w:val="00782EAF"/>
    <w:rsid w:val="00795195"/>
    <w:rsid w:val="007C03EA"/>
    <w:rsid w:val="007C50D9"/>
    <w:rsid w:val="007F7300"/>
    <w:rsid w:val="008104C8"/>
    <w:rsid w:val="00821D05"/>
    <w:rsid w:val="00850C70"/>
    <w:rsid w:val="0085483C"/>
    <w:rsid w:val="00863E2E"/>
    <w:rsid w:val="00865ADC"/>
    <w:rsid w:val="00874670"/>
    <w:rsid w:val="008B780F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95C62"/>
    <w:rsid w:val="00DB6BEC"/>
    <w:rsid w:val="00DC34A5"/>
    <w:rsid w:val="00DD38A1"/>
    <w:rsid w:val="00DF0A78"/>
    <w:rsid w:val="00E0721C"/>
    <w:rsid w:val="00E1079C"/>
    <w:rsid w:val="00E15779"/>
    <w:rsid w:val="00E77D1A"/>
    <w:rsid w:val="00EF52EC"/>
    <w:rsid w:val="00F02F42"/>
    <w:rsid w:val="00F147EB"/>
    <w:rsid w:val="00F64C51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33</cp:revision>
  <cp:lastPrinted>2023-09-13T04:42:00Z</cp:lastPrinted>
  <dcterms:created xsi:type="dcterms:W3CDTF">2022-06-07T13:17:00Z</dcterms:created>
  <dcterms:modified xsi:type="dcterms:W3CDTF">2023-10-09T12:05:00Z</dcterms:modified>
</cp:coreProperties>
</file>